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6"/>
          <w:szCs w:val="26"/>
        </w:rPr>
        <w:t>All. A)</w:t>
        <w:br/>
      </w:r>
    </w:p>
    <w:p>
      <w:pPr>
        <w:pStyle w:val="Normal"/>
        <w:jc w:val="center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6"/>
          <w:szCs w:val="26"/>
        </w:rPr>
        <w:t>facsimile modello di domanda</w:t>
      </w:r>
    </w:p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i/>
          <w:iCs/>
          <w:sz w:val="16"/>
          <w:szCs w:val="16"/>
        </w:rPr>
        <w:t>(da riportare su carta intestata dell’Impresa)</w:t>
      </w:r>
    </w:p>
    <w:p>
      <w:pPr>
        <w:pStyle w:val="Normal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480"/>
        <w:ind w:left="0" w:right="0" w:hanging="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Il sottoscritto/a ……………………………………………………………...………………………………  in qualità di (titolare, legale rappresentante, altro    …………………………………………………… </w:t>
        <w:br/>
        <w:t>dell’impresa ………………………………………………………………………………………………...</w:t>
        <w:br/>
        <w:t>con sede in …………………………………….……………………………………………………………</w:t>
      </w:r>
    </w:p>
    <w:p>
      <w:pPr>
        <w:pStyle w:val="Normal"/>
        <w:spacing w:lineRule="auto" w:line="480"/>
        <w:ind w:left="0" w:right="0" w:hanging="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via/piazza ………………………………………………………………...………… n. ……………….….</w:t>
      </w:r>
    </w:p>
    <w:p>
      <w:pPr>
        <w:pStyle w:val="Normal"/>
        <w:spacing w:lineRule="auto" w:line="480"/>
        <w:ind w:left="0" w:right="0" w:hanging="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CF …………………..………………………………    P. IVA ………………………………………..……</w:t>
        <w:br/>
        <w:t>iscritta alla Camera di commercio di ………………………………………….</w:t>
      </w:r>
    </w:p>
    <w:p>
      <w:pPr>
        <w:pStyle w:val="Normal"/>
        <w:spacing w:lineRule="auto" w:line="480"/>
        <w:ind w:left="0" w:right="0" w:hanging="0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al numero ……………………………………</w:t>
      </w:r>
    </w:p>
    <w:p>
      <w:pPr>
        <w:pStyle w:val="Normal"/>
        <w:spacing w:lineRule="auto" w:line="480"/>
        <w:ind w:left="0" w:right="0" w:hanging="0"/>
        <w:jc w:val="center"/>
        <w:rPr>
          <w:rFonts w:ascii="Liberation Sans" w:hAnsi="Liberation Sans"/>
          <w:b/>
          <w:b/>
          <w:bCs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>CHIEDE</w:t>
      </w:r>
    </w:p>
    <w:p>
      <w:pPr>
        <w:pStyle w:val="Normal"/>
        <w:spacing w:lineRule="auto" w:line="276"/>
        <w:ind w:left="0" w:right="0" w:hanging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Liberation Sans" w:hAnsi="Liberation Sans"/>
          <w:sz w:val="22"/>
          <w:szCs w:val="22"/>
        </w:rPr>
        <w:t xml:space="preserve">il rilascio di un Attestato di libera vendita per l’esportazione del/i proprio/i </w:t>
      </w:r>
      <w:r>
        <w:rPr>
          <w:rFonts w:ascii="Liberation Sans" w:hAnsi="Liberation Sans"/>
          <w:i/>
          <w:iCs/>
          <w:sz w:val="22"/>
          <w:szCs w:val="22"/>
        </w:rPr>
        <w:t>(</w:t>
      </w:r>
      <w:r>
        <w:rPr>
          <w:rFonts w:ascii="Liberation Sans" w:hAnsi="Liberation Sans"/>
          <w:i/>
          <w:iCs/>
          <w:color w:val="F10D0C"/>
          <w:sz w:val="22"/>
          <w:szCs w:val="22"/>
        </w:rPr>
        <w:t>specificare i prodotti o i beni</w:t>
      </w:r>
      <w:r>
        <w:rPr>
          <w:rFonts w:ascii="Liberation Sans" w:hAnsi="Liberation Sans"/>
          <w:i/>
          <w:iCs/>
          <w:sz w:val="22"/>
          <w:szCs w:val="22"/>
        </w:rPr>
        <w:t xml:space="preserve">) </w:t>
      </w:r>
      <w:r>
        <w:rPr>
          <w:rFonts w:ascii="Liberation Sans" w:hAnsi="Liberation Sans"/>
          <w:i w:val="false"/>
          <w:iCs w:val="false"/>
          <w:sz w:val="22"/>
          <w:szCs w:val="22"/>
        </w:rPr>
        <w:t>in</w:t>
      </w:r>
      <w:r>
        <w:rPr>
          <w:rFonts w:ascii="Liberation Sans" w:hAnsi="Liberation Sans"/>
          <w:sz w:val="22"/>
          <w:szCs w:val="22"/>
        </w:rPr>
        <w:t xml:space="preserve"> </w:t>
      </w:r>
      <w:r>
        <w:rPr>
          <w:rFonts w:ascii="Liberation Sans" w:hAnsi="Liberation Sans"/>
          <w:i/>
          <w:iCs/>
          <w:sz w:val="22"/>
          <w:szCs w:val="22"/>
        </w:rPr>
        <w:t>(</w:t>
      </w:r>
      <w:r>
        <w:rPr>
          <w:rFonts w:ascii="Liberation Sans" w:hAnsi="Liberation Sans"/>
          <w:i/>
          <w:iCs/>
          <w:color w:val="C9211E"/>
          <w:sz w:val="22"/>
          <w:szCs w:val="22"/>
        </w:rPr>
        <w:t>specificare il Paese estero</w:t>
      </w:r>
      <w:r>
        <w:rPr>
          <w:rFonts w:ascii="Liberation Sans" w:hAnsi="Liberation Sans"/>
          <w:i/>
          <w:iCs/>
          <w:sz w:val="22"/>
          <w:szCs w:val="22"/>
        </w:rPr>
        <w:t>)</w:t>
      </w:r>
      <w:r>
        <w:rPr>
          <w:rFonts w:ascii="Liberation Sans" w:hAnsi="Liberation Sans"/>
          <w:i w:val="false"/>
          <w:iCs w:val="false"/>
          <w:sz w:val="22"/>
          <w:szCs w:val="22"/>
        </w:rPr>
        <w:t>, come richiesto dalle locali Autorità.</w:t>
        <w:br/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Liberation Sans" w:hAnsi="Liberation Sans"/>
          <w:i w:val="false"/>
          <w:iCs w:val="false"/>
          <w:sz w:val="22"/>
          <w:szCs w:val="22"/>
        </w:rPr>
        <w:t>Consapevole delle sanzioni penali richiamate dall’art. 76 del DPR 28.12.2000 n. 445 in caso di dichiarazioni mendaci e di formazione o uso di atti falsi</w:t>
        <w:br/>
      </w:r>
    </w:p>
    <w:p>
      <w:pPr>
        <w:pStyle w:val="Normal"/>
        <w:spacing w:lineRule="auto" w:line="276"/>
        <w:ind w:left="0" w:right="0" w:hanging="0"/>
        <w:jc w:val="center"/>
        <w:rPr>
          <w:rFonts w:ascii="Arial" w:hAnsi="Arial"/>
          <w:sz w:val="28"/>
          <w:szCs w:val="28"/>
        </w:rPr>
      </w:pPr>
      <w:r>
        <w:rPr>
          <w:rFonts w:ascii="Liberation Sans" w:hAnsi="Liberation Sans"/>
          <w:b/>
          <w:bCs/>
          <w:i w:val="false"/>
          <w:iCs w:val="false"/>
          <w:sz w:val="22"/>
          <w:szCs w:val="22"/>
        </w:rPr>
        <w:t>DICHIARA</w:t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i w:val="false"/>
          <w:iCs w:val="false"/>
          <w:sz w:val="22"/>
          <w:szCs w:val="22"/>
        </w:rPr>
        <w:t>- ai sensi dell’art. 47 DPR 445/2000 che i suddetti (prodotti o beni) vengono liberamente commercializzati in Italia e/o nell’Unione europea dall’impresa in questione e che sono conformi alla legislazione nazionale in materia di sanità pubblica;</w:t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i w:val="false"/>
          <w:iCs w:val="false"/>
          <w:sz w:val="22"/>
          <w:szCs w:val="22"/>
        </w:rPr>
        <w:t>- di essere consapevole che l’attestato non sostituisce l’eventuale certificazione ministeriale prevista dalla legislazione vigente per la tipologia di merce oggetto dell’esportazione;</w:t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i w:val="false"/>
          <w:iCs w:val="false"/>
          <w:sz w:val="22"/>
          <w:szCs w:val="22"/>
        </w:rPr>
        <w:t>- di aver ricevuto l’informativa di cui all’art. 13 del Reg. UE 679/2016 e di esprimere il consenso al trattamento dei dati personali.</w:t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>Data, _______________</w:t>
      </w:r>
    </w:p>
    <w:p>
      <w:pPr>
        <w:pStyle w:val="Normal"/>
        <w:spacing w:lineRule="auto" w:line="240"/>
        <w:ind w:left="0" w:right="0" w:hanging="0"/>
        <w:jc w:val="left"/>
        <w:rPr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 xml:space="preserve">  </w:t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ab/>
        <w:tab/>
        <w:tab/>
        <w:tab/>
        <w:tab/>
        <w:tab/>
        <w:tab/>
        <w:tab/>
        <w:t xml:space="preserve">          Timbro aziendale</w:t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ab/>
        <w:tab/>
        <w:tab/>
        <w:tab/>
        <w:tab/>
        <w:tab/>
        <w:tab/>
        <w:t xml:space="preserve">            Firma del legale rappresentante</w:t>
      </w:r>
    </w:p>
    <w:p>
      <w:pPr>
        <w:pStyle w:val="Normal"/>
        <w:spacing w:lineRule="auto" w:line="240"/>
        <w:ind w:left="0" w:right="0" w:hanging="0"/>
        <w:jc w:val="left"/>
        <w:rPr>
          <w:rFonts w:ascii="Arial" w:hAnsi="Arial"/>
          <w:i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i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</w:r>
    </w:p>
    <w:p>
      <w:pPr>
        <w:pStyle w:val="Normal"/>
        <w:spacing w:lineRule="auto" w:line="276"/>
        <w:ind w:left="0" w:right="0" w:hanging="0"/>
        <w:jc w:val="left"/>
        <w:rPr>
          <w:rFonts w:ascii="Arial" w:hAnsi="Arial"/>
          <w:i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Allega: </w:t>
      </w:r>
    </w:p>
    <w:p>
      <w:pPr>
        <w:pStyle w:val="Normal"/>
        <w:numPr>
          <w:ilvl w:val="0"/>
          <w:numId w:val="1"/>
        </w:numPr>
        <w:spacing w:lineRule="auto" w:line="276"/>
        <w:jc w:val="left"/>
        <w:rPr>
          <w:rFonts w:ascii="Arial" w:hAnsi="Arial"/>
          <w:i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Elenco dei principali clienti italiani e stranieri;</w:t>
      </w:r>
    </w:p>
    <w:p>
      <w:pPr>
        <w:pStyle w:val="Normal"/>
        <w:numPr>
          <w:ilvl w:val="0"/>
          <w:numId w:val="1"/>
        </w:numPr>
        <w:spacing w:lineRule="auto" w:line="276"/>
        <w:jc w:val="left"/>
        <w:rPr>
          <w:rFonts w:ascii="Arial" w:hAnsi="Arial"/>
          <w:i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Copia delle fatture di vendita in Italia e/o in Ue relativo all’ultimo trimestre; </w:t>
      </w:r>
    </w:p>
    <w:p>
      <w:pPr>
        <w:pStyle w:val="Normal"/>
        <w:numPr>
          <w:ilvl w:val="0"/>
          <w:numId w:val="1"/>
        </w:numPr>
        <w:spacing w:lineRule="auto" w:line="276"/>
        <w:jc w:val="left"/>
        <w:rPr/>
      </w:pPr>
      <w:r>
        <w:rPr>
          <w:rFonts w:ascii="Arial" w:hAnsi="Arial"/>
          <w:i/>
          <w:iCs/>
          <w:sz w:val="18"/>
          <w:szCs w:val="18"/>
        </w:rPr>
        <w:t xml:space="preserve">Copia autorizzazione alla commercializzazione o certificazione rilasciata dall’Autorità competente (quando prevista)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INFORMATIVA AI SENSI DELL’ART. 13 DEL REGOLAMENTO UE 679/2016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Consenso al trattamento dei dati personali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 sensi dell’art. 13 del Regolamento UE n. 679/2016 (“GDPR”) recante disposizioni a tutela del trattamento dei dati personali, informiamo che i dati personali forniti formeranno oggetto di trattamento nel rispetto della normativa. 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Titolare del trattamento:</w:t>
      </w:r>
      <w:r>
        <w:rPr>
          <w:rFonts w:ascii="Arial" w:hAnsi="Arial"/>
          <w:sz w:val="22"/>
          <w:szCs w:val="22"/>
        </w:rPr>
        <w:t xml:space="preserve"> Il titolare del trattamento dei dati personali è la Camera di commercio industria artigianato e agricoltura di Cuneo con sede in Cuneo, via Emanuele Filiberto n. 3, 12100 Cuneo - tel. 0171 318711 – PEC: protocollo@cn.legalmail.camcom.it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RPD : I contatti del responsabile della protezione dei dati personali (RPD), individuato dalla Giunta, sono i seguenti: PEC: segreteriaunioncamerepiemonte@legalmail.it - mail: rpd1@pie.camcom.it - tel. 011 5669201 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Finalità del trattamento:</w:t>
      </w:r>
      <w:r>
        <w:rPr>
          <w:rFonts w:ascii="Arial" w:hAnsi="Arial"/>
          <w:b w:val="false"/>
          <w:bCs w:val="false"/>
          <w:sz w:val="22"/>
          <w:szCs w:val="22"/>
        </w:rPr>
        <w:t xml:space="preserve">Gestione dei servizi della Camera di commercio i.a.a. di Cuneo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Base giuridica: </w:t>
      </w:r>
      <w:r>
        <w:rPr>
          <w:rFonts w:ascii="Arial" w:hAnsi="Arial"/>
          <w:sz w:val="22"/>
          <w:szCs w:val="22"/>
        </w:rPr>
        <w:t xml:space="preserve">Legge 580/1993 s.m.i. Compiti e funzioni della Camera di commercio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Destinatari: </w:t>
      </w:r>
      <w:r>
        <w:rPr>
          <w:rFonts w:ascii="Arial" w:hAnsi="Arial"/>
          <w:b w:val="false"/>
          <w:bCs w:val="false"/>
          <w:sz w:val="22"/>
          <w:szCs w:val="22"/>
        </w:rPr>
        <w:t>I dati personali saranno trattati dal personale camerale autorizzato al trattamento e debitamente istruito.</w:t>
        <w:br/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Conservazione:</w:t>
      </w:r>
      <w:r>
        <w:rPr>
          <w:rFonts w:ascii="Arial" w:hAnsi="Arial"/>
          <w:sz w:val="22"/>
          <w:szCs w:val="22"/>
        </w:rPr>
        <w:t xml:space="preserve"> I dati personali sono conservati a norma del Massimario di scarto delle Camere di commercio, fino all’autorizzazione da parte della Soprintendenza Archivistica e Bibliografica del Piemonte e della Valle d’Aosta alla loro distruzione.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Diritti degli interessati:</w:t>
      </w:r>
      <w:r>
        <w:rPr>
          <w:rFonts w:ascii="Arial" w:hAnsi="Arial"/>
          <w:sz w:val="22"/>
          <w:szCs w:val="22"/>
        </w:rPr>
        <w:t xml:space="preserve"> (artt. 15-20 del Regolamento Europeo 679/2016)  L’interessato potrà in qualunque momento, esercitare i diritti di: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accesso ai propri dati personali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rettifica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cancellazione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limitazione del trattamento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opposizione rivolgendosi al Responsabile protezione dati personali (dati di contatto sopra indicati).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L’interessato ha altresì diritto alla portabilità dei dati. Diritto di reclamo all’autorità di controllo: Il soggetto interessato ha diritto di presentare reclamo all’Autorità di controllo Garante per la protezione dei dati personali - www.garanteprivacy.it </w:t>
      </w:r>
    </w:p>
    <w:p>
      <w:pPr>
        <w:pStyle w:val="Normal"/>
        <w:spacing w:lineRule="auto" w:line="276"/>
        <w:jc w:val="left"/>
        <w:rPr>
          <w:i/>
          <w:i/>
          <w:iCs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" w:hAnsi="Arial" w:cs="OpenSymbol"/>
      <w:sz w:val="18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Arial" w:hAnsi="Arial" w:cs="OpenSymbol"/>
      <w:sz w:val="1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LibreOffice/6.1.2.1$Windows_x86 LibreOffice_project/65905a128db06ba48db947242809d14d3f9a93fe</Application>
  <Pages>2</Pages>
  <Words>492</Words>
  <Characters>3224</Characters>
  <CharactersWithSpaces>3741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2019-04-03T09:38:41Z</dcterms:created>
  <dc:creator/>
  <dc:description/>
  <dc:language>it-IT</dc:language>
  <cp:lastModifiedBy/>
  <dcterms:modified xsi:type="dcterms:W3CDTF">2019-04-04T09:16:40Z</dcterms:modified>
  <cp:revision>4</cp:revision>
  <dc:subject/>
  <dc:title/>
</cp:coreProperties>
</file>